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20" w:rsidRDefault="009D4A20" w:rsidP="009D4A20">
      <w:pPr>
        <w:jc w:val="center"/>
        <w:rPr>
          <w:rFonts w:asciiTheme="minorHAnsi" w:hAnsiTheme="minorHAnsi"/>
          <w:b/>
        </w:rPr>
      </w:pPr>
      <w:r w:rsidRPr="00C16C2E">
        <w:rPr>
          <w:rFonts w:asciiTheme="minorHAnsi" w:hAnsiTheme="minorHAnsi"/>
          <w:b/>
          <w:noProof/>
          <w:lang w:val="en-CA" w:eastAsia="en-CA" w:bidi="ar-SA"/>
        </w:rPr>
        <w:drawing>
          <wp:inline distT="0" distB="0" distL="0" distR="0" wp14:anchorId="7CDC7E5F" wp14:editId="31E90257">
            <wp:extent cx="1381125" cy="655080"/>
            <wp:effectExtent l="0" t="0" r="0" b="0"/>
            <wp:docPr id="77" name="Picture 3" descr="http://www.malariaworld.org/sites/default/files/LS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alariaworld.org/sites/default/files/LST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45" cy="6581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="Arial" w:hAnsi="Arial" w:cs="Arial"/>
          <w:noProof/>
          <w:sz w:val="20"/>
          <w:szCs w:val="20"/>
          <w:lang w:val="en-CA" w:eastAsia="en-CA" w:bidi="ar-SA"/>
        </w:rPr>
        <w:drawing>
          <wp:inline distT="0" distB="0" distL="0" distR="0" wp14:anchorId="530B98F3" wp14:editId="7EF777D8">
            <wp:extent cx="1238250" cy="495300"/>
            <wp:effectExtent l="0" t="0" r="0" b="0"/>
            <wp:docPr id="78" name="Picture 78" descr="http://t1.gstatic.com/images?q=tbn:ANd9GcTxXkFZJsdiG3RHrL5yn4XY9QvVsHtIHZMkGGMApTHkjm9U6nLUG2dm8c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xXkFZJsdiG3RHrL5yn4XY9QvVsHtIHZMkGGMApTHkjm9U6nLUG2dm8cB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20" w:rsidRDefault="009D4A20" w:rsidP="009D4A20">
      <w:pPr>
        <w:spacing w:after="0" w:line="240" w:lineRule="auto"/>
        <w:jc w:val="center"/>
        <w:rPr>
          <w:rFonts w:asciiTheme="minorHAnsi" w:hAnsiTheme="minorHAnsi"/>
          <w:b/>
        </w:rPr>
      </w:pPr>
      <w:r w:rsidRPr="0073497E">
        <w:rPr>
          <w:rFonts w:asciiTheme="minorHAnsi" w:hAnsiTheme="minorHAnsi"/>
          <w:b/>
        </w:rPr>
        <w:t>LQAS HOUSEHOLD SURVEY 2012</w:t>
      </w:r>
    </w:p>
    <w:p w:rsidR="009D4A20" w:rsidRPr="00B9547B" w:rsidRDefault="009D4A20" w:rsidP="009D4A2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TITLE OF QUESTIONNAIRE SET</w:t>
      </w:r>
    </w:p>
    <w:p w:rsidR="009D4A20" w:rsidRDefault="009D4A20" w:rsidP="009D4A20">
      <w:pPr>
        <w:spacing w:line="240" w:lineRule="auto"/>
        <w:jc w:val="center"/>
        <w:rPr>
          <w:rFonts w:eastAsia="MS ??" w:cs="Calibri"/>
          <w:b/>
          <w:bCs/>
          <w:sz w:val="36"/>
          <w:szCs w:val="36"/>
          <w:lang w:bidi="ar-SA"/>
        </w:rPr>
      </w:pPr>
      <w:r w:rsidRPr="00B9547B">
        <w:rPr>
          <w:rFonts w:asciiTheme="minorHAnsi" w:hAnsiTheme="minorHAnsi"/>
          <w:b/>
        </w:rPr>
        <w:t>UNICEF/LSTM</w:t>
      </w:r>
    </w:p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70"/>
        <w:gridCol w:w="342"/>
        <w:gridCol w:w="7622"/>
        <w:gridCol w:w="630"/>
      </w:tblGrid>
      <w:tr w:rsidR="009D4A20" w:rsidTr="00A87FE9">
        <w:trPr>
          <w:trHeight w:val="261"/>
        </w:trPr>
        <w:tc>
          <w:tcPr>
            <w:tcW w:w="236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16"/>
                <w:lang w:val="fr-FR" w:bidi="ar-S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16"/>
                <w:lang w:val="fr-FR" w:bidi="ar-SA"/>
              </w:rPr>
            </w:pPr>
          </w:p>
        </w:tc>
        <w:tc>
          <w:tcPr>
            <w:tcW w:w="34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16"/>
                <w:lang w:val="fr-FR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7004"/>
              </w:tabs>
              <w:spacing w:after="0"/>
              <w:rPr>
                <w:rFonts w:eastAsia="Times New Roman" w:cs="Calibri"/>
                <w:b/>
                <w:bCs/>
                <w:szCs w:val="16"/>
                <w:lang w:val="fr-FR" w:bidi="ar-SA"/>
              </w:rPr>
            </w:pPr>
            <w:r>
              <w:rPr>
                <w:rFonts w:eastAsia="Times New Roman" w:cs="Calibri"/>
                <w:b/>
                <w:bCs/>
                <w:szCs w:val="16"/>
                <w:lang w:val="fr-FR" w:bidi="ar-SA"/>
              </w:rPr>
              <w:t xml:space="preserve">     </w:t>
            </w:r>
            <w:r>
              <w:rPr>
                <w:rFonts w:eastAsia="Times New Roman" w:cs="Calibri"/>
                <w:b/>
                <w:bCs/>
                <w:sz w:val="24"/>
                <w:szCs w:val="16"/>
                <w:lang w:val="fr-FR" w:bidi="ar-SA"/>
              </w:rPr>
              <w:t>QUESTIONNAIRE</w:t>
            </w:r>
            <w:r>
              <w:rPr>
                <w:rFonts w:eastAsia="Times New Roman" w:cs="Calibri"/>
                <w:b/>
                <w:bCs/>
                <w:szCs w:val="16"/>
                <w:lang w:val="fr-FR" w:bidi="ar-SA"/>
              </w:rPr>
              <w:t xml:space="preserve">                                                                                            PAGE </w:t>
            </w: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16"/>
                <w:lang w:val="fr-FR" w:bidi="ar-SA"/>
              </w:rPr>
            </w:pPr>
          </w:p>
        </w:tc>
      </w:tr>
      <w:tr w:rsidR="009D4A20" w:rsidTr="00A87FE9">
        <w:tc>
          <w:tcPr>
            <w:tcW w:w="236" w:type="dxa"/>
            <w:tcBorders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fr-FR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fr-FR" w:bidi="ar-S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fr-FR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6981"/>
              </w:tabs>
              <w:spacing w:after="0"/>
              <w:rPr>
                <w:rFonts w:eastAsia="Times New Roman" w:cs="Calibri"/>
                <w:b/>
                <w:bCs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>Questionnaire 1</w:t>
            </w: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ab/>
            </w: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CA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CA" w:bidi="ar-SA"/>
              </w:rPr>
            </w:pPr>
          </w:p>
        </w:tc>
        <w:tc>
          <w:tcPr>
            <w:tcW w:w="34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CA" w:bidi="ar-SA"/>
              </w:rPr>
            </w:pPr>
          </w:p>
        </w:tc>
        <w:tc>
          <w:tcPr>
            <w:tcW w:w="7622" w:type="dxa"/>
          </w:tcPr>
          <w:p w:rsidR="009D4A20" w:rsidRDefault="009D4A20" w:rsidP="00A87FE9">
            <w:pPr>
              <w:tabs>
                <w:tab w:val="right" w:pos="6981"/>
              </w:tabs>
              <w:spacing w:after="0"/>
              <w:rPr>
                <w:rFonts w:eastAsia="Times New Roman" w:cs="Calibri"/>
                <w:b/>
                <w:bCs/>
                <w:sz w:val="16"/>
                <w:szCs w:val="24"/>
                <w:lang w:val="en-GB" w:bidi="ar-SA"/>
              </w:rPr>
            </w:pP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  <w:tcBorders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CA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CA" w:bidi="ar-S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CA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6981"/>
              </w:tabs>
              <w:spacing w:after="0"/>
              <w:rPr>
                <w:rFonts w:eastAsia="Times New Roman" w:cs="Calibri"/>
                <w:b/>
                <w:bCs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>Questionnaire 2</w:t>
            </w: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ab/>
            </w: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4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762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4"/>
                <w:lang w:val="en-GB" w:bidi="ar-SA"/>
              </w:rPr>
            </w:pP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  <w:tcBorders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7004"/>
              </w:tabs>
              <w:spacing w:after="0"/>
              <w:rPr>
                <w:rFonts w:eastAsia="Times New Roman" w:cs="Calibri"/>
                <w:b/>
                <w:bCs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>Questionnaire 3</w:t>
            </w: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ab/>
            </w: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4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762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4"/>
                <w:lang w:val="en-GB" w:bidi="ar-SA"/>
              </w:rPr>
            </w:pP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  <w:tcBorders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6992"/>
              </w:tabs>
              <w:spacing w:after="0"/>
              <w:rPr>
                <w:rFonts w:eastAsia="Times New Roman" w:cs="Calibri"/>
                <w:b/>
                <w:bCs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>Questionnaire 4</w:t>
            </w: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ab/>
            </w: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GB" w:bidi="ar-SA"/>
              </w:rPr>
            </w:pPr>
          </w:p>
        </w:tc>
        <w:tc>
          <w:tcPr>
            <w:tcW w:w="342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GB" w:bidi="ar-SA"/>
              </w:rPr>
            </w:pPr>
          </w:p>
        </w:tc>
        <w:tc>
          <w:tcPr>
            <w:tcW w:w="7622" w:type="dxa"/>
          </w:tcPr>
          <w:p w:rsidR="009D4A20" w:rsidRDefault="009D4A20" w:rsidP="00A87FE9">
            <w:pPr>
              <w:tabs>
                <w:tab w:val="right" w:pos="6992"/>
              </w:tabs>
              <w:spacing w:after="0"/>
              <w:rPr>
                <w:rFonts w:eastAsia="Times New Roman" w:cs="Calibri"/>
                <w:b/>
                <w:bCs/>
                <w:sz w:val="16"/>
                <w:szCs w:val="24"/>
                <w:lang w:val="en-GB" w:bidi="ar-SA"/>
              </w:rPr>
            </w:pPr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 w:val="16"/>
                <w:szCs w:val="28"/>
                <w:lang w:val="en-GB" w:bidi="ar-SA"/>
              </w:rPr>
            </w:pPr>
          </w:p>
        </w:tc>
      </w:tr>
      <w:tr w:rsidR="009D4A20" w:rsidTr="00A87FE9">
        <w:tc>
          <w:tcPr>
            <w:tcW w:w="236" w:type="dxa"/>
            <w:tcBorders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  <w:tc>
          <w:tcPr>
            <w:tcW w:w="7622" w:type="dxa"/>
            <w:hideMark/>
          </w:tcPr>
          <w:p w:rsidR="009D4A20" w:rsidRDefault="009D4A20" w:rsidP="00A87FE9">
            <w:pPr>
              <w:tabs>
                <w:tab w:val="right" w:pos="6992"/>
              </w:tabs>
              <w:spacing w:after="0"/>
              <w:rPr>
                <w:rFonts w:eastAsia="Times New Roman" w:cs="Calibri"/>
                <w:b/>
                <w:bCs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Cs w:val="24"/>
                <w:lang w:val="en-GB" w:bidi="ar-SA"/>
              </w:rPr>
              <w:t>Questionnaire 5</w:t>
            </w:r>
            <w:bookmarkStart w:id="0" w:name="_GoBack"/>
            <w:bookmarkEnd w:id="0"/>
          </w:p>
        </w:tc>
        <w:tc>
          <w:tcPr>
            <w:tcW w:w="630" w:type="dxa"/>
          </w:tcPr>
          <w:p w:rsidR="009D4A20" w:rsidRDefault="009D4A20" w:rsidP="00A87FE9">
            <w:pPr>
              <w:spacing w:after="0"/>
              <w:rPr>
                <w:rFonts w:eastAsia="Times New Roman" w:cs="Calibri"/>
                <w:b/>
                <w:bCs/>
                <w:szCs w:val="28"/>
                <w:lang w:val="en-GB" w:bidi="ar-SA"/>
              </w:rPr>
            </w:pPr>
          </w:p>
        </w:tc>
      </w:tr>
      <w:tr w:rsidR="009D4A20" w:rsidRPr="001F3EA4" w:rsidTr="00A87FE9">
        <w:trPr>
          <w:trHeight w:val="169"/>
        </w:trPr>
        <w:tc>
          <w:tcPr>
            <w:tcW w:w="236" w:type="dxa"/>
          </w:tcPr>
          <w:p w:rsidR="009D4A20" w:rsidRPr="001F3EA4" w:rsidRDefault="009D4A20" w:rsidP="00A87FE9">
            <w:pPr>
              <w:spacing w:after="0"/>
              <w:rPr>
                <w:rFonts w:eastAsia="Times New Roman" w:cs="Calibri"/>
                <w:b/>
                <w:bCs/>
                <w:sz w:val="10"/>
                <w:szCs w:val="28"/>
                <w:lang w:val="en-GB" w:bidi="ar-SA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9D4A20" w:rsidRPr="001F3EA4" w:rsidRDefault="009D4A20" w:rsidP="00A87FE9">
            <w:pPr>
              <w:spacing w:after="0"/>
              <w:rPr>
                <w:rFonts w:eastAsia="Times New Roman" w:cs="Calibri"/>
                <w:b/>
                <w:bCs/>
                <w:sz w:val="10"/>
                <w:szCs w:val="28"/>
                <w:lang w:val="en-GB" w:bidi="ar-SA"/>
              </w:rPr>
            </w:pPr>
          </w:p>
        </w:tc>
        <w:tc>
          <w:tcPr>
            <w:tcW w:w="342" w:type="dxa"/>
          </w:tcPr>
          <w:p w:rsidR="009D4A20" w:rsidRPr="001F3EA4" w:rsidRDefault="009D4A20" w:rsidP="00A87FE9">
            <w:pPr>
              <w:spacing w:after="0"/>
              <w:rPr>
                <w:rFonts w:eastAsia="Times New Roman" w:cs="Calibri"/>
                <w:b/>
                <w:bCs/>
                <w:sz w:val="10"/>
                <w:szCs w:val="28"/>
                <w:lang w:val="en-GB" w:bidi="ar-SA"/>
              </w:rPr>
            </w:pPr>
          </w:p>
        </w:tc>
        <w:tc>
          <w:tcPr>
            <w:tcW w:w="7622" w:type="dxa"/>
          </w:tcPr>
          <w:p w:rsidR="009D4A20" w:rsidRPr="001F3EA4" w:rsidRDefault="009D4A20" w:rsidP="00A87FE9">
            <w:pPr>
              <w:tabs>
                <w:tab w:val="right" w:pos="6992"/>
              </w:tabs>
              <w:spacing w:after="0"/>
              <w:rPr>
                <w:rFonts w:eastAsia="Times New Roman" w:cs="Calibri"/>
                <w:b/>
                <w:bCs/>
                <w:sz w:val="10"/>
                <w:szCs w:val="24"/>
                <w:lang w:val="en-GB" w:bidi="ar-SA"/>
              </w:rPr>
            </w:pPr>
          </w:p>
        </w:tc>
        <w:tc>
          <w:tcPr>
            <w:tcW w:w="630" w:type="dxa"/>
          </w:tcPr>
          <w:p w:rsidR="009D4A20" w:rsidRPr="001F3EA4" w:rsidRDefault="009D4A20" w:rsidP="00A87FE9">
            <w:pPr>
              <w:spacing w:after="0"/>
              <w:rPr>
                <w:rFonts w:eastAsia="Times New Roman" w:cs="Calibri"/>
                <w:b/>
                <w:bCs/>
                <w:sz w:val="10"/>
                <w:szCs w:val="28"/>
                <w:lang w:val="en-GB" w:bidi="ar-SA"/>
              </w:rPr>
            </w:pPr>
          </w:p>
        </w:tc>
      </w:tr>
    </w:tbl>
    <w:p w:rsidR="009D4A20" w:rsidRDefault="009D4A20" w:rsidP="009D4A2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bidi="ar-SA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1"/>
        <w:gridCol w:w="319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723"/>
        <w:gridCol w:w="252"/>
      </w:tblGrid>
      <w:tr w:rsidR="009D4A20" w:rsidTr="00A87FE9">
        <w:trPr>
          <w:trHeight w:val="345"/>
        </w:trPr>
        <w:tc>
          <w:tcPr>
            <w:tcW w:w="96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20" w:rsidRDefault="009D4A20" w:rsidP="00A87FE9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bidi="ar-SA"/>
              </w:rPr>
              <w:t>Households Visited to find Respondents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A20" w:rsidRDefault="009D4A20" w:rsidP="00A87FE9">
            <w:pPr>
              <w:spacing w:after="0"/>
              <w:rPr>
                <w:rFonts w:eastAsia="Times New Roman" w:cs="Calibri"/>
                <w:sz w:val="24"/>
                <w:szCs w:val="24"/>
                <w:lang w:val="en-GB" w:bidi="ar-SA"/>
              </w:rPr>
            </w:pPr>
          </w:p>
        </w:tc>
      </w:tr>
      <w:tr w:rsidR="009D4A20" w:rsidTr="00A87FE9">
        <w:trPr>
          <w:gridAfter w:val="1"/>
          <w:wAfter w:w="252" w:type="dxa"/>
          <w:trHeight w:val="311"/>
        </w:trPr>
        <w:tc>
          <w:tcPr>
            <w:tcW w:w="96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20" w:rsidRDefault="009D4A20" w:rsidP="00A87FE9">
            <w:pPr>
              <w:spacing w:after="0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GB" w:bidi="ar-SA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GB" w:bidi="ar-SA"/>
              </w:rPr>
              <w:t xml:space="preserve">Mark “X” in the Boxes Noting What Occurred at Each HH Visited                                </w:t>
            </w:r>
          </w:p>
        </w:tc>
      </w:tr>
      <w:tr w:rsidR="009D4A20" w:rsidTr="00A87FE9">
        <w:trPr>
          <w:gridAfter w:val="1"/>
          <w:wAfter w:w="252" w:type="dxa"/>
          <w:trHeight w:val="345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9D4A20" w:rsidRDefault="009D4A20" w:rsidP="00A87FE9">
            <w:pPr>
              <w:spacing w:after="0"/>
              <w:rPr>
                <w:rFonts w:eastAsia="Times New Roman" w:cs="Calibri"/>
                <w:sz w:val="20"/>
                <w:szCs w:val="20"/>
                <w:lang w:val="en-GB" w:bidi="ar-SA"/>
              </w:rPr>
            </w:pPr>
            <w:r>
              <w:rPr>
                <w:rFonts w:eastAsia="Times New Roman" w:cs="Calibri"/>
                <w:sz w:val="20"/>
                <w:szCs w:val="20"/>
                <w:lang w:val="en-GB" w:bidi="ar-SA"/>
              </w:rPr>
              <w:t> </w:t>
            </w:r>
          </w:p>
        </w:tc>
        <w:tc>
          <w:tcPr>
            <w:tcW w:w="5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4A20" w:rsidRDefault="009D4A20" w:rsidP="00A87FE9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val="en-GB" w:bidi="ar-SA"/>
              </w:rPr>
            </w:pPr>
            <w:r>
              <w:rPr>
                <w:rFonts w:eastAsia="Times New Roman" w:cs="Calibri"/>
                <w:sz w:val="24"/>
                <w:szCs w:val="24"/>
                <w:lang w:val="en-GB" w:bidi="ar-SA"/>
              </w:rPr>
              <w:t>Sequence of HH Visited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4A20" w:rsidRDefault="009D4A20" w:rsidP="00A87FE9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val="en-GB" w:bidi="ar-SA"/>
              </w:rPr>
            </w:pPr>
            <w:r>
              <w:rPr>
                <w:rFonts w:eastAsia="Times New Roman" w:cs="Calibri"/>
                <w:sz w:val="24"/>
                <w:szCs w:val="24"/>
                <w:lang w:val="en-GB" w:bidi="ar-SA"/>
              </w:rPr>
              <w:t>Row Total</w:t>
            </w:r>
          </w:p>
        </w:tc>
      </w:tr>
      <w:tr w:rsidR="009D4A20" w:rsidTr="00A87FE9">
        <w:trPr>
          <w:gridAfter w:val="1"/>
          <w:wAfter w:w="252" w:type="dxa"/>
          <w:cantSplit/>
          <w:trHeight w:val="51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9D4A20" w:rsidRDefault="009D4A20" w:rsidP="00A87FE9">
            <w:pPr>
              <w:spacing w:after="0"/>
              <w:rPr>
                <w:rFonts w:eastAsia="Times New Roman" w:cs="Calibri"/>
                <w:sz w:val="20"/>
                <w:szCs w:val="20"/>
                <w:lang w:val="en-GB" w:bidi="ar-SA"/>
              </w:rPr>
            </w:pPr>
            <w:r>
              <w:rPr>
                <w:rFonts w:eastAsia="Times New Roman" w:cs="Calibri"/>
                <w:sz w:val="20"/>
                <w:szCs w:val="20"/>
                <w:lang w:val="en-GB" w:bidi="ar-SA"/>
              </w:rPr>
              <w:t> 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hideMark/>
          </w:tcPr>
          <w:p w:rsidR="009D4A20" w:rsidRDefault="009D4A20" w:rsidP="00A87FE9">
            <w:pPr>
              <w:spacing w:after="0"/>
              <w:ind w:left="113" w:right="113"/>
              <w:jc w:val="center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>17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20" w:rsidRDefault="009D4A20" w:rsidP="00A87FE9">
            <w:pPr>
              <w:spacing w:after="0"/>
              <w:rPr>
                <w:rFonts w:eastAsia="Times New Roman" w:cs="Calibri"/>
                <w:sz w:val="24"/>
                <w:szCs w:val="24"/>
                <w:lang w:val="en-GB" w:bidi="ar-SA"/>
              </w:rPr>
            </w:pPr>
          </w:p>
        </w:tc>
      </w:tr>
      <w:tr w:rsidR="009D4A20" w:rsidTr="00A87FE9">
        <w:trPr>
          <w:gridAfter w:val="1"/>
          <w:wAfter w:w="252" w:type="dxa"/>
          <w:trHeight w:val="4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1</w:t>
            </w:r>
            <w:r>
              <w:rPr>
                <w:rFonts w:eastAsia="Times New Roman" w:cs="Calibri"/>
                <w:lang w:val="en-GB" w:bidi="ar-SA"/>
              </w:rPr>
              <w:t xml:space="preserve">   </w:t>
            </w:r>
            <w:r w:rsidRPr="00EF4091">
              <w:rPr>
                <w:rFonts w:eastAsia="Times New Roman" w:cs="Calibri"/>
                <w:bCs/>
                <w:szCs w:val="24"/>
                <w:lang w:val="en-GB" w:bidi="ar-SA"/>
              </w:rPr>
              <w:t>Questionnaire</w:t>
            </w:r>
            <w:r w:rsidR="00F77311">
              <w:rPr>
                <w:rFonts w:eastAsia="Times New Roman" w:cs="Calibri"/>
                <w:bCs/>
                <w:szCs w:val="24"/>
                <w:lang w:val="en-GB" w:bidi="ar-SA"/>
              </w:rPr>
              <w:t xml:space="preserve"> 1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  <w:tr w:rsidR="009D4A20" w:rsidTr="00A87FE9">
        <w:trPr>
          <w:gridAfter w:val="1"/>
          <w:wAfter w:w="252" w:type="dxa"/>
          <w:trHeight w:val="4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2</w:t>
            </w:r>
            <w:r>
              <w:rPr>
                <w:rFonts w:eastAsia="Times New Roman" w:cs="Calibri"/>
                <w:lang w:val="en-GB" w:bidi="ar-SA"/>
              </w:rPr>
              <w:t xml:space="preserve">   </w:t>
            </w:r>
            <w:r w:rsidRPr="00EF4091">
              <w:rPr>
                <w:rFonts w:eastAsia="Times New Roman" w:cs="Calibri"/>
                <w:bCs/>
                <w:szCs w:val="24"/>
                <w:lang w:val="en-GB" w:bidi="ar-SA"/>
              </w:rPr>
              <w:t>Questionnaire</w:t>
            </w:r>
            <w:r w:rsidR="00F77311">
              <w:rPr>
                <w:rFonts w:eastAsia="Times New Roman" w:cs="Calibri"/>
                <w:bCs/>
                <w:szCs w:val="24"/>
                <w:lang w:val="en-GB" w:bidi="ar-SA"/>
              </w:rPr>
              <w:t xml:space="preserve"> 2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</w:tr>
      <w:tr w:rsidR="009D4A20" w:rsidTr="00A87FE9">
        <w:trPr>
          <w:gridAfter w:val="1"/>
          <w:wAfter w:w="252" w:type="dxa"/>
          <w:trHeight w:val="4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3</w:t>
            </w:r>
            <w:r>
              <w:rPr>
                <w:rFonts w:eastAsia="Times New Roman" w:cs="Calibri"/>
                <w:lang w:val="en-GB" w:bidi="ar-SA"/>
              </w:rPr>
              <w:t xml:space="preserve">   </w:t>
            </w:r>
            <w:r w:rsidRPr="00EF4091">
              <w:rPr>
                <w:rFonts w:eastAsia="Times New Roman" w:cs="Calibri"/>
                <w:bCs/>
                <w:szCs w:val="24"/>
                <w:lang w:val="en-GB" w:bidi="ar-SA"/>
              </w:rPr>
              <w:t>Questionnaire</w:t>
            </w:r>
            <w:r w:rsidR="00F77311">
              <w:rPr>
                <w:rFonts w:eastAsia="Times New Roman" w:cs="Calibri"/>
                <w:bCs/>
                <w:szCs w:val="24"/>
                <w:lang w:val="en-GB" w:bidi="ar-SA"/>
              </w:rPr>
              <w:t xml:space="preserve"> 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  <w:tr w:rsidR="009D4A20" w:rsidTr="00A87FE9">
        <w:trPr>
          <w:gridAfter w:val="1"/>
          <w:wAfter w:w="252" w:type="dxa"/>
          <w:trHeight w:val="4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4</w:t>
            </w:r>
            <w:r>
              <w:rPr>
                <w:rFonts w:eastAsia="Times New Roman" w:cs="Calibri"/>
                <w:lang w:val="en-GB" w:bidi="ar-SA"/>
              </w:rPr>
              <w:t xml:space="preserve">   </w:t>
            </w:r>
            <w:r w:rsidRPr="00EF4091">
              <w:rPr>
                <w:rFonts w:eastAsia="Times New Roman" w:cs="Calibri"/>
                <w:bCs/>
                <w:szCs w:val="24"/>
                <w:lang w:val="en-GB" w:bidi="ar-SA"/>
              </w:rPr>
              <w:t>Questionnaire</w:t>
            </w:r>
            <w:r w:rsidR="00F77311">
              <w:rPr>
                <w:rFonts w:eastAsia="Times New Roman" w:cs="Calibri"/>
                <w:bCs/>
                <w:szCs w:val="24"/>
                <w:lang w:val="en-GB" w:bidi="ar-SA"/>
              </w:rPr>
              <w:t xml:space="preserve"> 4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</w:tr>
      <w:tr w:rsidR="009D4A20" w:rsidTr="00A87FE9">
        <w:trPr>
          <w:gridAfter w:val="1"/>
          <w:wAfter w:w="252" w:type="dxa"/>
          <w:trHeight w:val="4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4A20" w:rsidRDefault="009D4A20" w:rsidP="00A87F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5</w:t>
            </w:r>
            <w:r>
              <w:rPr>
                <w:rFonts w:eastAsia="Times New Roman" w:cs="Calibri"/>
                <w:lang w:val="en-GB" w:bidi="ar-SA"/>
              </w:rPr>
              <w:t xml:space="preserve">   </w:t>
            </w:r>
            <w:r w:rsidRPr="00EF4091">
              <w:rPr>
                <w:rFonts w:eastAsia="Times New Roman" w:cs="Calibri"/>
                <w:bCs/>
                <w:szCs w:val="24"/>
                <w:lang w:val="en-GB" w:bidi="ar-SA"/>
              </w:rPr>
              <w:t>Questionnaire</w:t>
            </w:r>
            <w:r w:rsidR="00F77311">
              <w:rPr>
                <w:rFonts w:eastAsia="Times New Roman" w:cs="Calibri"/>
                <w:bCs/>
                <w:szCs w:val="24"/>
                <w:lang w:val="en-GB" w:bidi="ar-SA"/>
              </w:rPr>
              <w:t xml:space="preserve"> 5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</w:tr>
      <w:tr w:rsidR="009D4A20" w:rsidTr="00A87FE9">
        <w:trPr>
          <w:gridAfter w:val="1"/>
          <w:wAfter w:w="252" w:type="dxa"/>
          <w:trHeight w:val="60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6</w:t>
            </w:r>
            <w:r>
              <w:rPr>
                <w:rFonts w:eastAsia="Times New Roman" w:cs="Calibri"/>
                <w:lang w:val="en-GB" w:bidi="ar-SA"/>
              </w:rPr>
              <w:t xml:space="preserve">   Interviewee absent,</w:t>
            </w:r>
          </w:p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 xml:space="preserve">    not returning for 30+ minutes  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  <w:tr w:rsidR="009D4A20" w:rsidTr="00A87FE9">
        <w:trPr>
          <w:gridAfter w:val="1"/>
          <w:wAfter w:w="252" w:type="dxa"/>
          <w:trHeight w:val="60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7</w:t>
            </w:r>
            <w:r>
              <w:rPr>
                <w:rFonts w:eastAsia="Times New Roman" w:cs="Calibri"/>
                <w:lang w:val="en-GB" w:bidi="ar-SA"/>
              </w:rPr>
              <w:t xml:space="preserve">   House abandoned, </w:t>
            </w:r>
          </w:p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 xml:space="preserve">   vacant 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  <w:tr w:rsidR="009D4A20" w:rsidTr="00A87FE9">
        <w:trPr>
          <w:gridAfter w:val="1"/>
          <w:wAfter w:w="252" w:type="dxa"/>
          <w:trHeight w:val="60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8</w:t>
            </w:r>
            <w:r>
              <w:rPr>
                <w:rFonts w:eastAsia="Times New Roman" w:cs="Calibri"/>
                <w:lang w:val="en-GB" w:bidi="ar-SA"/>
              </w:rPr>
              <w:t xml:space="preserve">   No appropriate </w:t>
            </w:r>
          </w:p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lang w:val="en-GB" w:bidi="ar-SA"/>
              </w:rPr>
              <w:t xml:space="preserve">   respondent lives in house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  <w:tr w:rsidR="009D4A20" w:rsidTr="00A87FE9">
        <w:trPr>
          <w:gridAfter w:val="1"/>
          <w:wAfter w:w="252" w:type="dxa"/>
          <w:trHeight w:val="489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lang w:val="en-GB" w:bidi="ar-SA"/>
              </w:rPr>
            </w:pPr>
            <w:r>
              <w:rPr>
                <w:rFonts w:eastAsia="Times New Roman" w:cs="Calibri"/>
                <w:b/>
                <w:lang w:val="en-GB" w:bidi="ar-SA"/>
              </w:rPr>
              <w:t>Row 9</w:t>
            </w:r>
            <w:r>
              <w:rPr>
                <w:rFonts w:eastAsia="Times New Roman" w:cs="Calibri"/>
                <w:lang w:val="en-GB" w:bidi="ar-SA"/>
              </w:rPr>
              <w:t xml:space="preserve">   Refusal  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4A20" w:rsidRDefault="009D4A20" w:rsidP="00A87FE9">
            <w:pPr>
              <w:spacing w:after="0" w:line="240" w:lineRule="auto"/>
              <w:rPr>
                <w:rFonts w:eastAsia="Times New Roman" w:cs="Calibri"/>
                <w:sz w:val="16"/>
                <w:lang w:val="en-GB" w:bidi="ar-SA"/>
              </w:rPr>
            </w:pPr>
            <w:r>
              <w:rPr>
                <w:rFonts w:eastAsia="Times New Roman" w:cs="Calibri"/>
                <w:sz w:val="16"/>
                <w:lang w:val="en-GB" w:bidi="ar-SA"/>
              </w:rPr>
              <w:t> </w:t>
            </w:r>
          </w:p>
        </w:tc>
      </w:tr>
    </w:tbl>
    <w:p w:rsidR="009D4A20" w:rsidRDefault="009D4A20" w:rsidP="009D4A20">
      <w:pPr>
        <w:spacing w:after="0"/>
      </w:pPr>
    </w:p>
    <w:p w:rsidR="009D4A20" w:rsidRDefault="009D4A20" w:rsidP="009D4A20">
      <w:pPr>
        <w:spacing w:after="0"/>
      </w:pPr>
    </w:p>
    <w:p w:rsidR="00593707" w:rsidRDefault="00F77311" w:rsidP="00593707">
      <w:pPr>
        <w:spacing w:after="0"/>
      </w:pPr>
      <w:r>
        <w:t xml:space="preserve"> </w:t>
      </w:r>
    </w:p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p w:rsidR="00593707" w:rsidRDefault="00593707" w:rsidP="00593707">
      <w:pPr>
        <w:spacing w:after="0"/>
      </w:pPr>
      <w:r>
        <w:br w:type="page"/>
      </w:r>
    </w:p>
    <w:p w:rsidR="00593707" w:rsidRDefault="00593707" w:rsidP="00593707">
      <w:pPr>
        <w:spacing w:after="0"/>
      </w:pPr>
    </w:p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tbl>
      <w:tblPr>
        <w:tblW w:w="95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019"/>
        <w:gridCol w:w="802"/>
        <w:gridCol w:w="766"/>
        <w:gridCol w:w="788"/>
        <w:gridCol w:w="822"/>
        <w:gridCol w:w="1185"/>
        <w:gridCol w:w="1202"/>
        <w:gridCol w:w="1175"/>
      </w:tblGrid>
      <w:tr w:rsidR="00593707" w:rsidTr="00EC1D3F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#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First name only of child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Age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 Mo.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593707" w:rsidRDefault="00593707" w:rsidP="00EC1D3F">
            <w:pPr>
              <w:spacing w:after="0"/>
              <w:jc w:val="center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12-23 Mo.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Mo.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0-59 Months with</w:t>
            </w:r>
          </w:p>
        </w:tc>
      </w:tr>
      <w:tr w:rsidR="00593707" w:rsidTr="00EC1D3F">
        <w:trPr>
          <w:trHeight w:val="29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3707" w:rsidRDefault="00593707" w:rsidP="00EC1D3F">
            <w:pPr>
              <w:spacing w:after="0"/>
              <w:rPr>
                <w:sz w:val="20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Fever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Diarrhea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707" w:rsidRDefault="00593707" w:rsidP="00EC1D3F">
            <w:pPr>
              <w:spacing w:after="0"/>
              <w:jc w:val="center"/>
              <w:rPr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ARI</w:t>
            </w: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1.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2.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3.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4.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5.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  <w:tr w:rsidR="00593707" w:rsidTr="00EC1D3F">
        <w:trPr>
          <w:trHeight w:val="32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3707" w:rsidRPr="00B300E7" w:rsidRDefault="00593707" w:rsidP="00EC1D3F">
            <w:pPr>
              <w:spacing w:after="0"/>
              <w:rPr>
                <w:sz w:val="18"/>
                <w:szCs w:val="18"/>
                <w:lang w:val="en-CA"/>
              </w:rPr>
            </w:pPr>
            <w:r w:rsidRPr="00B300E7">
              <w:rPr>
                <w:bCs/>
                <w:sz w:val="18"/>
                <w:szCs w:val="18"/>
                <w:lang w:val="en-CA"/>
              </w:rPr>
              <w:t>6.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3707" w:rsidRDefault="00593707" w:rsidP="00EC1D3F">
            <w:pPr>
              <w:spacing w:after="0"/>
              <w:rPr>
                <w:sz w:val="8"/>
                <w:lang w:val="en-CA"/>
              </w:rPr>
            </w:pPr>
          </w:p>
        </w:tc>
      </w:tr>
    </w:tbl>
    <w:p w:rsidR="00593707" w:rsidRDefault="00593707" w:rsidP="00593707">
      <w:pPr>
        <w:spacing w:after="0"/>
      </w:pPr>
    </w:p>
    <w:p w:rsidR="00E45EE2" w:rsidRDefault="00E45EE2" w:rsidP="00593707">
      <w:pPr>
        <w:spacing w:after="0"/>
      </w:pPr>
    </w:p>
    <w:sectPr w:rsidR="00E45EE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56" w:rsidRDefault="00D14856" w:rsidP="0015320E">
      <w:pPr>
        <w:spacing w:after="0" w:line="240" w:lineRule="auto"/>
      </w:pPr>
      <w:r>
        <w:separator/>
      </w:r>
    </w:p>
  </w:endnote>
  <w:endnote w:type="continuationSeparator" w:id="0">
    <w:p w:rsidR="00D14856" w:rsidRDefault="00D14856" w:rsidP="0015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0E" w:rsidRDefault="0015320E">
    <w:pPr>
      <w:pStyle w:val="Footer"/>
    </w:pPr>
    <w:r w:rsidRPr="0015320E">
      <w:t>LQAS Generic Questionnaire Cover Sheet v1.0 Jun 2012</w:t>
    </w:r>
  </w:p>
  <w:p w:rsidR="0015320E" w:rsidRDefault="00153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56" w:rsidRDefault="00D14856" w:rsidP="0015320E">
      <w:pPr>
        <w:spacing w:after="0" w:line="240" w:lineRule="auto"/>
      </w:pPr>
      <w:r>
        <w:separator/>
      </w:r>
    </w:p>
  </w:footnote>
  <w:footnote w:type="continuationSeparator" w:id="0">
    <w:p w:rsidR="00D14856" w:rsidRDefault="00D14856" w:rsidP="00153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20"/>
    <w:rsid w:val="0015320E"/>
    <w:rsid w:val="00593707"/>
    <w:rsid w:val="009D4A20"/>
    <w:rsid w:val="00D14856"/>
    <w:rsid w:val="00E45EE2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20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20"/>
    <w:rPr>
      <w:rFonts w:ascii="Tahoma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5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0E"/>
    <w:rPr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5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0E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20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20"/>
    <w:rPr>
      <w:rFonts w:ascii="Tahoma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5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0E"/>
    <w:rPr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53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0E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4</cp:revision>
  <cp:lastPrinted>2012-05-25T12:54:00Z</cp:lastPrinted>
  <dcterms:created xsi:type="dcterms:W3CDTF">2012-05-22T13:42:00Z</dcterms:created>
  <dcterms:modified xsi:type="dcterms:W3CDTF">2013-07-25T16:04:00Z</dcterms:modified>
</cp:coreProperties>
</file>